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26E28" w14:textId="77777777" w:rsidR="00F3729F" w:rsidRDefault="00F3729F" w:rsidP="00F3729F">
      <w:r>
        <w:rPr>
          <w:noProof/>
          <w:lang w:val="de-AT" w:eastAsia="de-AT"/>
        </w:rPr>
        <w:drawing>
          <wp:inline distT="0" distB="0" distL="0" distR="0" wp14:anchorId="2E6499CF" wp14:editId="646D70BD">
            <wp:extent cx="2790825" cy="971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AD7A" w14:textId="77777777" w:rsidR="002E3A5F" w:rsidRPr="00BE3206" w:rsidRDefault="002E3A5F" w:rsidP="00BE3206">
      <w:r w:rsidRPr="00BE3206">
        <w:tab/>
      </w:r>
      <w:r w:rsidRPr="00BE3206">
        <w:tab/>
      </w:r>
      <w:r w:rsidRPr="00BE3206">
        <w:tab/>
      </w:r>
      <w:r w:rsidRPr="00BE3206">
        <w:tab/>
      </w:r>
      <w:r w:rsidRPr="00BE3206">
        <w:tab/>
      </w:r>
      <w:r w:rsidRPr="00BE3206">
        <w:tab/>
      </w:r>
      <w:r w:rsidRPr="00BE3206">
        <w:tab/>
      </w:r>
      <w:r w:rsidRPr="00BE3206">
        <w:tab/>
      </w:r>
      <w:r w:rsidRPr="00BE3206">
        <w:tab/>
      </w:r>
      <w:r w:rsidRPr="00BE3206">
        <w:tab/>
      </w:r>
    </w:p>
    <w:p w14:paraId="0A43FCF6" w14:textId="77777777" w:rsidR="002E3A5F" w:rsidRPr="00BE3206" w:rsidRDefault="002E3A5F" w:rsidP="00BE3206"/>
    <w:p w14:paraId="4A88AE90" w14:textId="789DAA4B" w:rsidR="00050E1E" w:rsidRDefault="00050E1E" w:rsidP="00A3733F">
      <w:pPr>
        <w:pStyle w:val="berschrift1"/>
      </w:pPr>
      <w:r>
        <w:t>Liebe Vereinsmitglieder, Eltern und Erziehungsberechtigte!</w:t>
      </w:r>
    </w:p>
    <w:p w14:paraId="6D4C2276" w14:textId="20D69955" w:rsidR="00F3729F" w:rsidRPr="006B5B5D" w:rsidRDefault="00785F32" w:rsidP="00A3733F">
      <w:pPr>
        <w:pStyle w:val="berschrift1"/>
      </w:pPr>
      <w:r>
        <w:t>Geschätztes Trainerteam:</w:t>
      </w:r>
    </w:p>
    <w:p w14:paraId="05F2FD7B" w14:textId="77777777" w:rsidR="00785F32" w:rsidRDefault="00785F32" w:rsidP="00123CB4">
      <w:pPr>
        <w:pStyle w:val="StandardWeb"/>
        <w:spacing w:before="0" w:beforeAutospacing="0" w:after="0" w:afterAutospacing="0"/>
        <w:rPr>
          <w:color w:val="000000"/>
        </w:rPr>
      </w:pPr>
    </w:p>
    <w:p w14:paraId="2B879DBE" w14:textId="5CF3E1A6" w:rsidR="00785F32" w:rsidRPr="001243E4" w:rsidRDefault="00785F32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 xml:space="preserve">Auch wenn die Sonnenstrahlen noch wärmend sind, gehen wir dem Jahresende mit </w:t>
      </w:r>
      <w:r w:rsidR="0000689A" w:rsidRPr="001243E4">
        <w:rPr>
          <w:rFonts w:ascii="Arial" w:hAnsi="Arial"/>
          <w:color w:val="000000"/>
        </w:rPr>
        <w:t>R</w:t>
      </w:r>
      <w:r w:rsidR="001877E3" w:rsidRPr="001243E4">
        <w:rPr>
          <w:rFonts w:ascii="Arial" w:hAnsi="Arial"/>
          <w:color w:val="000000"/>
        </w:rPr>
        <w:t>i</w:t>
      </w:r>
      <w:r w:rsidRPr="001243E4">
        <w:rPr>
          <w:rFonts w:ascii="Arial" w:hAnsi="Arial"/>
          <w:color w:val="000000"/>
        </w:rPr>
        <w:t>esen</w:t>
      </w:r>
      <w:r w:rsidR="0000689A" w:rsidRPr="001243E4">
        <w:rPr>
          <w:rFonts w:ascii="Arial" w:hAnsi="Arial"/>
          <w:color w:val="000000"/>
        </w:rPr>
        <w:t>s</w:t>
      </w:r>
      <w:r w:rsidRPr="001243E4">
        <w:rPr>
          <w:rFonts w:ascii="Arial" w:hAnsi="Arial"/>
          <w:color w:val="000000"/>
        </w:rPr>
        <w:t>chritten entgegen. Das nehmen wir zum Anlass, um euch einen Überblick des abgelaufenen Jahres in schriftlicher Form zu übermitteln.</w:t>
      </w:r>
    </w:p>
    <w:p w14:paraId="7A040C36" w14:textId="77777777" w:rsidR="0000689A" w:rsidRPr="001243E4" w:rsidRDefault="0000689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</w:p>
    <w:p w14:paraId="2F5D4EB2" w14:textId="13247E0A" w:rsidR="00785F32" w:rsidRPr="001243E4" w:rsidRDefault="00785F32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>Leider dominierte auch dieses Jahr die Pandemie die sportlichen Aktivitäten unseres Vereins.</w:t>
      </w:r>
    </w:p>
    <w:p w14:paraId="7674C558" w14:textId="7618EC53" w:rsidR="00785F32" w:rsidRPr="001243E4" w:rsidRDefault="00785F32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>Das für 2021 geplante Trainingsangebot konnte erst ab dem 17. Mai eingesch</w:t>
      </w:r>
      <w:r w:rsidR="001877E3" w:rsidRPr="001243E4">
        <w:rPr>
          <w:rFonts w:ascii="Arial" w:hAnsi="Arial"/>
          <w:color w:val="000000"/>
        </w:rPr>
        <w:t>rä</w:t>
      </w:r>
      <w:r w:rsidRPr="001243E4">
        <w:rPr>
          <w:rFonts w:ascii="Arial" w:hAnsi="Arial"/>
          <w:color w:val="000000"/>
        </w:rPr>
        <w:t>nkt gestartet werden.</w:t>
      </w:r>
    </w:p>
    <w:p w14:paraId="329CBE9F" w14:textId="77777777" w:rsidR="0070089A" w:rsidRPr="001243E4" w:rsidRDefault="00785F32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 xml:space="preserve">Die Leichtathleten und die Kegler begannen </w:t>
      </w:r>
      <w:r w:rsidR="0070089A" w:rsidRPr="001243E4">
        <w:rPr>
          <w:rFonts w:ascii="Arial" w:hAnsi="Arial"/>
          <w:color w:val="000000"/>
        </w:rPr>
        <w:t>mit den Einheiten.</w:t>
      </w:r>
    </w:p>
    <w:p w14:paraId="75EEED38" w14:textId="77777777" w:rsidR="0070089A" w:rsidRPr="001243E4" w:rsidRDefault="0070089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 xml:space="preserve">Im Juni folgte </w:t>
      </w:r>
      <w:proofErr w:type="gramStart"/>
      <w:r w:rsidRPr="001243E4">
        <w:rPr>
          <w:rFonts w:ascii="Arial" w:hAnsi="Arial"/>
          <w:color w:val="000000"/>
        </w:rPr>
        <w:t>die</w:t>
      </w:r>
      <w:proofErr w:type="gramEnd"/>
      <w:r w:rsidRPr="001243E4">
        <w:rPr>
          <w:rFonts w:ascii="Arial" w:hAnsi="Arial"/>
          <w:color w:val="000000"/>
        </w:rPr>
        <w:t xml:space="preserve"> Schmelz und ab Juli konnten die SchwimmerInnen auf dem Badeplatz mit dem Training beginnen.</w:t>
      </w:r>
    </w:p>
    <w:p w14:paraId="6EB7DC88" w14:textId="77777777" w:rsidR="0070089A" w:rsidRPr="001243E4" w:rsidRDefault="0070089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</w:p>
    <w:p w14:paraId="447E98EA" w14:textId="778BA0D4" w:rsidR="0070089A" w:rsidRPr="001243E4" w:rsidRDefault="0070089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>Auch die Meisterschaften konnten in eingeschränkter Form und</w:t>
      </w:r>
      <w:r w:rsidR="00785F32" w:rsidRPr="001243E4">
        <w:rPr>
          <w:rFonts w:ascii="Arial" w:hAnsi="Arial"/>
          <w:color w:val="000000"/>
        </w:rPr>
        <w:t xml:space="preserve"> </w:t>
      </w:r>
      <w:r w:rsidRPr="001243E4">
        <w:rPr>
          <w:rFonts w:ascii="Arial" w:hAnsi="Arial"/>
          <w:color w:val="000000"/>
        </w:rPr>
        <w:t>mit großen Coronaauflagen durchgeführt werden.</w:t>
      </w:r>
    </w:p>
    <w:p w14:paraId="1CF6F91D" w14:textId="3F158B26" w:rsidR="0070089A" w:rsidRPr="001243E4" w:rsidRDefault="0070089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>Unsere SportlerInnen nahmen an der ÖST</w:t>
      </w:r>
      <w:r w:rsidR="00B85922">
        <w:rPr>
          <w:rFonts w:ascii="Arial" w:hAnsi="Arial"/>
          <w:color w:val="000000"/>
        </w:rPr>
        <w:t>M</w:t>
      </w:r>
      <w:r w:rsidRPr="001243E4">
        <w:rPr>
          <w:rFonts w:ascii="Arial" w:hAnsi="Arial"/>
          <w:color w:val="000000"/>
        </w:rPr>
        <w:t xml:space="preserve"> und Wiener Leichtathletikmeisterschaft teil</w:t>
      </w:r>
      <w:r w:rsidR="00DE5134" w:rsidRPr="001243E4">
        <w:rPr>
          <w:rFonts w:ascii="Arial" w:hAnsi="Arial"/>
          <w:color w:val="000000"/>
        </w:rPr>
        <w:t>.</w:t>
      </w:r>
    </w:p>
    <w:p w14:paraId="49F4FAA6" w14:textId="514AC714" w:rsidR="0070089A" w:rsidRPr="001243E4" w:rsidRDefault="0070089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 xml:space="preserve">Die Sportschützen konnten in Linz und die </w:t>
      </w:r>
      <w:proofErr w:type="spellStart"/>
      <w:r w:rsidRPr="001243E4">
        <w:rPr>
          <w:rFonts w:ascii="Arial" w:hAnsi="Arial"/>
          <w:color w:val="000000"/>
        </w:rPr>
        <w:t>Paraclimber</w:t>
      </w:r>
      <w:proofErr w:type="spellEnd"/>
      <w:r w:rsidRPr="001243E4">
        <w:rPr>
          <w:rFonts w:ascii="Arial" w:hAnsi="Arial"/>
          <w:color w:val="000000"/>
        </w:rPr>
        <w:t xml:space="preserve"> in Innsbruck ihre Meisterschaften austragen.</w:t>
      </w:r>
    </w:p>
    <w:p w14:paraId="3400648B" w14:textId="289C4807" w:rsidR="0011132A" w:rsidRPr="001243E4" w:rsidRDefault="0070089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>Auf unserer Homepage wurde darüber ausführlich berichtet, Im Namen des Vorstand</w:t>
      </w:r>
      <w:r w:rsidR="00DE5134" w:rsidRPr="001243E4">
        <w:rPr>
          <w:rFonts w:ascii="Arial" w:hAnsi="Arial"/>
          <w:color w:val="000000"/>
        </w:rPr>
        <w:t>es</w:t>
      </w:r>
      <w:r w:rsidRPr="001243E4">
        <w:rPr>
          <w:rFonts w:ascii="Arial" w:hAnsi="Arial"/>
          <w:color w:val="000000"/>
        </w:rPr>
        <w:t xml:space="preserve"> danke ich Franz Schöffmann für </w:t>
      </w:r>
      <w:r w:rsidR="0011132A" w:rsidRPr="001243E4">
        <w:rPr>
          <w:rFonts w:ascii="Arial" w:hAnsi="Arial"/>
          <w:color w:val="000000"/>
        </w:rPr>
        <w:t>die hervorragende Betreuung diese</w:t>
      </w:r>
      <w:r w:rsidR="00DE5134" w:rsidRPr="001243E4">
        <w:rPr>
          <w:rFonts w:ascii="Arial" w:hAnsi="Arial"/>
          <w:color w:val="000000"/>
        </w:rPr>
        <w:t>s</w:t>
      </w:r>
      <w:r w:rsidR="0011132A" w:rsidRPr="001243E4">
        <w:rPr>
          <w:rFonts w:ascii="Arial" w:hAnsi="Arial"/>
          <w:color w:val="000000"/>
        </w:rPr>
        <w:t xml:space="preserve"> für den Verein so wichtige</w:t>
      </w:r>
      <w:r w:rsidR="008F64AA" w:rsidRPr="001243E4">
        <w:rPr>
          <w:rFonts w:ascii="Arial" w:hAnsi="Arial"/>
          <w:color w:val="000000"/>
        </w:rPr>
        <w:t>s</w:t>
      </w:r>
      <w:r w:rsidR="0011132A" w:rsidRPr="001243E4">
        <w:rPr>
          <w:rFonts w:ascii="Arial" w:hAnsi="Arial"/>
          <w:color w:val="000000"/>
        </w:rPr>
        <w:t xml:space="preserve"> Medium.</w:t>
      </w:r>
    </w:p>
    <w:p w14:paraId="2C447D58" w14:textId="77777777" w:rsidR="0011132A" w:rsidRPr="001243E4" w:rsidRDefault="0011132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</w:p>
    <w:p w14:paraId="11C5FFD5" w14:textId="73F4551C" w:rsidR="0011132A" w:rsidRPr="001243E4" w:rsidRDefault="0011132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>Im Dezember nach der Jahresschlussfeier werden wir einen detaillierten Jahresrückblick versenden.</w:t>
      </w:r>
    </w:p>
    <w:p w14:paraId="32B0B03E" w14:textId="255039CC" w:rsidR="00F6120B" w:rsidRPr="001243E4" w:rsidRDefault="0011132A" w:rsidP="00123CB4">
      <w:pPr>
        <w:pStyle w:val="StandardWeb"/>
        <w:spacing w:before="0" w:beforeAutospacing="0" w:after="0" w:afterAutospacing="0"/>
        <w:rPr>
          <w:rFonts w:ascii="Arial" w:hAnsi="Arial"/>
          <w:color w:val="000000"/>
        </w:rPr>
      </w:pPr>
      <w:r w:rsidRPr="001243E4">
        <w:rPr>
          <w:rFonts w:ascii="Arial" w:hAnsi="Arial"/>
          <w:color w:val="000000"/>
        </w:rPr>
        <w:t xml:space="preserve">   </w:t>
      </w:r>
      <w:r w:rsidR="00F6120B" w:rsidRPr="001243E4">
        <w:rPr>
          <w:rFonts w:ascii="Arial" w:hAnsi="Arial"/>
          <w:color w:val="000000"/>
        </w:rPr>
        <w:t xml:space="preserve">  </w:t>
      </w:r>
    </w:p>
    <w:p w14:paraId="70617621" w14:textId="77777777" w:rsidR="0087623D" w:rsidRPr="001243E4" w:rsidRDefault="0011132A" w:rsidP="00006DB8">
      <w:pPr>
        <w:rPr>
          <w:szCs w:val="22"/>
        </w:rPr>
      </w:pPr>
      <w:r w:rsidRPr="001243E4">
        <w:rPr>
          <w:szCs w:val="22"/>
        </w:rPr>
        <w:t xml:space="preserve">Bevor wir nun zu den Terminen und zu Einladung für die Jahresabschlussfeierkommen </w:t>
      </w:r>
      <w:r w:rsidR="00512E81" w:rsidRPr="001243E4">
        <w:rPr>
          <w:szCs w:val="22"/>
        </w:rPr>
        <w:t>m</w:t>
      </w:r>
      <w:r w:rsidRPr="001243E4">
        <w:rPr>
          <w:szCs w:val="22"/>
        </w:rPr>
        <w:t xml:space="preserve">öchte ich mich bei der VSC Familie recht herzlich für die Einzahlung des Mitgliedsbeitrages bedanken. </w:t>
      </w:r>
      <w:r w:rsidR="0087623D" w:rsidRPr="001243E4">
        <w:rPr>
          <w:szCs w:val="22"/>
        </w:rPr>
        <w:t xml:space="preserve">Ein Großteil unserer Mitglieder hat den Jahresbeitrag 2021 eingezahlt. </w:t>
      </w:r>
    </w:p>
    <w:p w14:paraId="3DECFCC5" w14:textId="559AD6B3" w:rsidR="00006DB8" w:rsidRPr="001243E4" w:rsidRDefault="0011132A" w:rsidP="00006DB8">
      <w:pPr>
        <w:rPr>
          <w:szCs w:val="22"/>
        </w:rPr>
      </w:pPr>
      <w:r w:rsidRPr="001243E4">
        <w:rPr>
          <w:szCs w:val="22"/>
        </w:rPr>
        <w:t xml:space="preserve">Durch </w:t>
      </w:r>
      <w:r w:rsidR="0000689A" w:rsidRPr="001243E4">
        <w:rPr>
          <w:szCs w:val="22"/>
        </w:rPr>
        <w:t>diese</w:t>
      </w:r>
      <w:r w:rsidRPr="001243E4">
        <w:rPr>
          <w:szCs w:val="22"/>
        </w:rPr>
        <w:t xml:space="preserve"> Unterstützung konnten wir </w:t>
      </w:r>
      <w:r w:rsidR="0000689A" w:rsidRPr="001243E4">
        <w:rPr>
          <w:szCs w:val="22"/>
        </w:rPr>
        <w:t>in</w:t>
      </w:r>
      <w:r w:rsidRPr="001243E4">
        <w:rPr>
          <w:szCs w:val="22"/>
        </w:rPr>
        <w:t xml:space="preserve"> unserer Freizeiteinrichtung an der </w:t>
      </w:r>
      <w:r w:rsidR="0000689A" w:rsidRPr="001243E4">
        <w:rPr>
          <w:szCs w:val="22"/>
        </w:rPr>
        <w:t>A</w:t>
      </w:r>
      <w:r w:rsidRPr="001243E4">
        <w:rPr>
          <w:szCs w:val="22"/>
        </w:rPr>
        <w:t xml:space="preserve">lten </w:t>
      </w:r>
      <w:proofErr w:type="gramStart"/>
      <w:r w:rsidRPr="001243E4">
        <w:rPr>
          <w:szCs w:val="22"/>
        </w:rPr>
        <w:t>Donau  weitere</w:t>
      </w:r>
      <w:proofErr w:type="gramEnd"/>
      <w:r w:rsidRPr="001243E4">
        <w:rPr>
          <w:szCs w:val="22"/>
        </w:rPr>
        <w:t xml:space="preserve"> Renovierungen durchführen. Wir haben € 9.500 für den Außenbereich und die Beleuchtung </w:t>
      </w:r>
      <w:r w:rsidR="00512E81" w:rsidRPr="001243E4">
        <w:rPr>
          <w:szCs w:val="22"/>
        </w:rPr>
        <w:t>im Innenbereich aufgewendet. Die Auslastung war sehr zufriedenstellend.</w:t>
      </w:r>
    </w:p>
    <w:p w14:paraId="58FD863E" w14:textId="1D9C159F" w:rsidR="00512E81" w:rsidRPr="001243E4" w:rsidRDefault="00512E81" w:rsidP="00006DB8">
      <w:pPr>
        <w:rPr>
          <w:szCs w:val="22"/>
        </w:rPr>
      </w:pPr>
      <w:r w:rsidRPr="001243E4">
        <w:rPr>
          <w:szCs w:val="22"/>
        </w:rPr>
        <w:t>Wir d</w:t>
      </w:r>
      <w:r w:rsidR="008F64AA" w:rsidRPr="001243E4">
        <w:rPr>
          <w:szCs w:val="22"/>
        </w:rPr>
        <w:t>a</w:t>
      </w:r>
      <w:r w:rsidRPr="001243E4">
        <w:rPr>
          <w:szCs w:val="22"/>
        </w:rPr>
        <w:t xml:space="preserve">nken unserem Sektionsleiter Erwin </w:t>
      </w:r>
      <w:proofErr w:type="spellStart"/>
      <w:r w:rsidRPr="001243E4">
        <w:rPr>
          <w:szCs w:val="22"/>
        </w:rPr>
        <w:t>Klabecek</w:t>
      </w:r>
      <w:proofErr w:type="spellEnd"/>
      <w:r w:rsidRPr="001243E4">
        <w:rPr>
          <w:szCs w:val="22"/>
        </w:rPr>
        <w:t xml:space="preserve"> für seinen unermüdlichen Einsatz. Nur durch ih</w:t>
      </w:r>
      <w:r w:rsidR="00C80AC4" w:rsidRPr="001243E4">
        <w:rPr>
          <w:szCs w:val="22"/>
        </w:rPr>
        <w:t>n</w:t>
      </w:r>
      <w:r w:rsidRPr="001243E4">
        <w:rPr>
          <w:szCs w:val="22"/>
        </w:rPr>
        <w:t xml:space="preserve"> und seinen Helfer</w:t>
      </w:r>
      <w:r w:rsidR="008F64AA" w:rsidRPr="001243E4">
        <w:rPr>
          <w:szCs w:val="22"/>
        </w:rPr>
        <w:t>n</w:t>
      </w:r>
      <w:r w:rsidRPr="001243E4">
        <w:rPr>
          <w:szCs w:val="22"/>
        </w:rPr>
        <w:t xml:space="preserve"> </w:t>
      </w:r>
      <w:r w:rsidR="001243E4" w:rsidRPr="001243E4">
        <w:rPr>
          <w:szCs w:val="22"/>
        </w:rPr>
        <w:t>war</w:t>
      </w:r>
      <w:r w:rsidRPr="001243E4">
        <w:rPr>
          <w:szCs w:val="22"/>
        </w:rPr>
        <w:t xml:space="preserve"> es möglich</w:t>
      </w:r>
      <w:r w:rsidR="008F64AA" w:rsidRPr="001243E4">
        <w:rPr>
          <w:szCs w:val="22"/>
        </w:rPr>
        <w:t>,</w:t>
      </w:r>
      <w:r w:rsidRPr="001243E4">
        <w:rPr>
          <w:szCs w:val="22"/>
        </w:rPr>
        <w:t xml:space="preserve"> diese Verschönerungen zu erledigen.</w:t>
      </w:r>
    </w:p>
    <w:p w14:paraId="3761317E" w14:textId="77777777" w:rsidR="0077533E" w:rsidRDefault="0077533E" w:rsidP="0077533E">
      <w:pPr>
        <w:rPr>
          <w:sz w:val="22"/>
          <w:szCs w:val="22"/>
        </w:rPr>
      </w:pPr>
      <w:r>
        <w:rPr>
          <w:sz w:val="22"/>
          <w:szCs w:val="22"/>
        </w:rPr>
        <w:t>Auch Edith List ist aufrichtig zu danken, denn sie kümmert sich hervorragend um die Verwaltung der Mitgliedsbeiträge.</w:t>
      </w:r>
    </w:p>
    <w:p w14:paraId="5387C233" w14:textId="1A31F2AD" w:rsidR="00512E81" w:rsidRPr="001243E4" w:rsidRDefault="00512E81" w:rsidP="00006DB8">
      <w:pPr>
        <w:rPr>
          <w:szCs w:val="22"/>
        </w:rPr>
      </w:pPr>
    </w:p>
    <w:p w14:paraId="02D0DFD4" w14:textId="77777777" w:rsidR="00512E81" w:rsidRPr="001243E4" w:rsidRDefault="00512E81" w:rsidP="00512E81">
      <w:pPr>
        <w:pStyle w:val="berschrift2"/>
        <w:rPr>
          <w:rFonts w:ascii="Arial" w:hAnsi="Arial"/>
          <w:bCs/>
          <w:sz w:val="24"/>
        </w:rPr>
      </w:pPr>
      <w:r w:rsidRPr="001243E4">
        <w:rPr>
          <w:rFonts w:ascii="Arial" w:hAnsi="Arial"/>
          <w:bCs/>
          <w:sz w:val="24"/>
        </w:rPr>
        <w:t>JAHRESABSCHLUSSFEIER</w:t>
      </w:r>
    </w:p>
    <w:p w14:paraId="22276EC1" w14:textId="77777777" w:rsidR="00512E81" w:rsidRPr="001243E4" w:rsidRDefault="00512E81" w:rsidP="00512E81">
      <w:r w:rsidRPr="001243E4">
        <w:t xml:space="preserve">Die Jahresabschlussfeier unseres Vereines ist am </w:t>
      </w:r>
    </w:p>
    <w:p w14:paraId="5DD0B86E" w14:textId="77777777" w:rsidR="00512E81" w:rsidRPr="001243E4" w:rsidRDefault="00512E81" w:rsidP="00512E81">
      <w:pPr>
        <w:rPr>
          <w:bCs/>
        </w:rPr>
      </w:pPr>
      <w:r w:rsidRPr="001243E4">
        <w:rPr>
          <w:bCs/>
        </w:rPr>
        <w:t>07.12.2021 um 18:00 Uhr geplant.</w:t>
      </w:r>
    </w:p>
    <w:p w14:paraId="2B404E65" w14:textId="77777777" w:rsidR="00512E81" w:rsidRPr="001243E4" w:rsidRDefault="00512E81" w:rsidP="00512E81">
      <w:r w:rsidRPr="001243E4">
        <w:t>Nach dem die Bewirtung im Blindenverband nicht einfach und kostengünstig ist, hat Ernst Jandl noch ein Lokal gefunden.</w:t>
      </w:r>
    </w:p>
    <w:p w14:paraId="5D0C4AE3" w14:textId="77777777" w:rsidR="00512E81" w:rsidRPr="001243E4" w:rsidRDefault="00512E81" w:rsidP="00512E81">
      <w:r w:rsidRPr="001243E4">
        <w:t>Im Restaurant „zum Burgenländer</w:t>
      </w:r>
      <w:proofErr w:type="gramStart"/>
      <w:r w:rsidRPr="001243E4">
        <w:t>“  EKZ</w:t>
      </w:r>
      <w:proofErr w:type="gramEnd"/>
      <w:r w:rsidRPr="001243E4">
        <w:t xml:space="preserve"> Stadion Center, Olympiaplatz 2/Top 40, 1220 Wien wird unsere Feier hoffentlich stattfinden.</w:t>
      </w:r>
    </w:p>
    <w:p w14:paraId="3BA1CA45" w14:textId="77777777" w:rsidR="00512E81" w:rsidRPr="001243E4" w:rsidRDefault="00512E81" w:rsidP="00512E81">
      <w:r w:rsidRPr="001243E4">
        <w:t>Natürlich müssen die an diesem Tag geltenden Coronamaßnahmen in der Gastronomie eingehalten werden.</w:t>
      </w:r>
    </w:p>
    <w:p w14:paraId="48D990CF" w14:textId="19885617" w:rsidR="00512E81" w:rsidRPr="001243E4" w:rsidRDefault="00512E81" w:rsidP="00512E81">
      <w:r w:rsidRPr="001243E4">
        <w:t xml:space="preserve">Wir bitten um Anmeldung </w:t>
      </w:r>
      <w:r w:rsidR="00D93D10">
        <w:t xml:space="preserve">per Email </w:t>
      </w:r>
      <w:hyperlink r:id="rId9" w:history="1">
        <w:r w:rsidR="00D93D10" w:rsidRPr="006A69AC">
          <w:rPr>
            <w:rStyle w:val="Hyperlink"/>
          </w:rPr>
          <w:t>info@vsc-wien.at</w:t>
        </w:r>
      </w:hyperlink>
      <w:r w:rsidR="00D93D10">
        <w:t xml:space="preserve"> </w:t>
      </w:r>
      <w:r w:rsidRPr="001243E4">
        <w:t>bis spätestens 03.12.2021, um einen Überblick der Teilnehmerzahl zu erhalten.</w:t>
      </w:r>
    </w:p>
    <w:p w14:paraId="5D952393" w14:textId="7C86B6A7" w:rsidR="00512E81" w:rsidRPr="001243E4" w:rsidRDefault="00512E81" w:rsidP="00512E81">
      <w:r w:rsidRPr="001243E4">
        <w:t>Im Anhang sende ich die Speisekarte, Essenswünsche sind aber erst vor Ort bekannt zu geben.</w:t>
      </w:r>
    </w:p>
    <w:p w14:paraId="571A2817" w14:textId="2180EB46" w:rsidR="00512E81" w:rsidRPr="001243E4" w:rsidRDefault="00512E81" w:rsidP="00512E81"/>
    <w:p w14:paraId="18A4C72C" w14:textId="77777777" w:rsidR="00512E81" w:rsidRPr="001243E4" w:rsidRDefault="00512E81" w:rsidP="00512E81">
      <w:pPr>
        <w:pStyle w:val="berschrift2"/>
        <w:rPr>
          <w:rFonts w:ascii="Arial" w:hAnsi="Arial"/>
          <w:bCs/>
          <w:sz w:val="24"/>
        </w:rPr>
      </w:pPr>
      <w:r w:rsidRPr="001243E4">
        <w:rPr>
          <w:rFonts w:ascii="Arial" w:hAnsi="Arial"/>
          <w:bCs/>
          <w:sz w:val="24"/>
        </w:rPr>
        <w:t>SPORTPASS</w:t>
      </w:r>
    </w:p>
    <w:p w14:paraId="04799E7B" w14:textId="77777777" w:rsidR="00512E81" w:rsidRPr="001243E4" w:rsidRDefault="00512E81" w:rsidP="00512E81">
      <w:r w:rsidRPr="001243E4">
        <w:t xml:space="preserve">Jene Sportler, welche einen Sportpass haben und an Aktivitäten des österreichischen Behindertensportverband bzw. an Meisterschaften teilnehmen, ersuchen wir, das weiße Beiblatt bis spätestens </w:t>
      </w:r>
      <w:proofErr w:type="spellStart"/>
      <w:r w:rsidRPr="001243E4">
        <w:t>ende</w:t>
      </w:r>
      <w:proofErr w:type="spellEnd"/>
      <w:r w:rsidRPr="001243E4">
        <w:t xml:space="preserve"> Februar vom Arzt ausfüllen zu lassen und eine Kopie von beiden Seiten, kann auch fotografiert werden, an den VSC </w:t>
      </w:r>
      <w:hyperlink r:id="rId10" w:history="1">
        <w:r w:rsidRPr="001243E4">
          <w:rPr>
            <w:rStyle w:val="Hyperlink"/>
          </w:rPr>
          <w:t>info@vsc-wien.at</w:t>
        </w:r>
      </w:hyperlink>
      <w:r w:rsidRPr="001243E4">
        <w:t xml:space="preserve"> zu senden. Das Datum der ärztlichen Untersuchung wird in einer Datenbank vermerkt und erleichtert dann die Nennungen und die Sportpasskontrollen sollen dadurch entfallen.</w:t>
      </w:r>
    </w:p>
    <w:p w14:paraId="69CEAC00" w14:textId="77777777" w:rsidR="00512E81" w:rsidRPr="001243E4" w:rsidRDefault="00512E81" w:rsidP="00512E81"/>
    <w:p w14:paraId="2538B272" w14:textId="77777777" w:rsidR="00512E81" w:rsidRPr="001243E4" w:rsidRDefault="00512E81" w:rsidP="00512E81">
      <w:pPr>
        <w:pStyle w:val="berschrift2"/>
        <w:rPr>
          <w:rFonts w:ascii="Arial" w:hAnsi="Arial"/>
          <w:bCs/>
          <w:sz w:val="24"/>
        </w:rPr>
      </w:pPr>
      <w:r w:rsidRPr="001243E4">
        <w:rPr>
          <w:rFonts w:ascii="Arial" w:hAnsi="Arial"/>
          <w:bCs/>
          <w:sz w:val="24"/>
        </w:rPr>
        <w:t>TRAININGSANGEBOT</w:t>
      </w:r>
    </w:p>
    <w:p w14:paraId="37A3A99A" w14:textId="63F5F9DB" w:rsidR="00512E81" w:rsidRPr="001243E4" w:rsidRDefault="00512E81" w:rsidP="00006DB8">
      <w:pPr>
        <w:rPr>
          <w:szCs w:val="22"/>
        </w:rPr>
      </w:pPr>
    </w:p>
    <w:p w14:paraId="156DF33C" w14:textId="6D2F5736" w:rsidR="00006DB8" w:rsidRPr="001243E4" w:rsidRDefault="0087623D" w:rsidP="00BE3206">
      <w:r w:rsidRPr="001243E4">
        <w:t xml:space="preserve">Montag 15:15 bis 18:00 </w:t>
      </w:r>
      <w:r w:rsidR="00C80AC4" w:rsidRPr="001243E4">
        <w:t xml:space="preserve">Uhr </w:t>
      </w:r>
      <w:r w:rsidRPr="001243E4">
        <w:t>Schwimmen für Anfänger im BBI</w:t>
      </w:r>
      <w:r w:rsidR="00C80AC4" w:rsidRPr="001243E4">
        <w:t>;</w:t>
      </w:r>
    </w:p>
    <w:p w14:paraId="7DAF1A4E" w14:textId="4C319D77" w:rsidR="0087623D" w:rsidRPr="001243E4" w:rsidRDefault="0087623D" w:rsidP="00BE3206">
      <w:r w:rsidRPr="001243E4">
        <w:t xml:space="preserve">18:10 bis 20:00 </w:t>
      </w:r>
      <w:r w:rsidR="00C80AC4" w:rsidRPr="001243E4">
        <w:t xml:space="preserve">Uhr </w:t>
      </w:r>
      <w:r w:rsidRPr="001243E4">
        <w:t>Leichtathletik und Kondition</w:t>
      </w:r>
      <w:r w:rsidR="009610F5" w:rsidRPr="001243E4">
        <w:t xml:space="preserve"> auf der Schmelz</w:t>
      </w:r>
      <w:r w:rsidR="00C80AC4" w:rsidRPr="001243E4">
        <w:t>;</w:t>
      </w:r>
    </w:p>
    <w:p w14:paraId="7D6D6E0B" w14:textId="2672B8F8" w:rsidR="0087623D" w:rsidRPr="001243E4" w:rsidRDefault="0087623D" w:rsidP="00BE3206">
      <w:r w:rsidRPr="001243E4">
        <w:t>19</w:t>
      </w:r>
      <w:r w:rsidR="00C97668" w:rsidRPr="001243E4">
        <w:t xml:space="preserve">:00 bis 19:50 </w:t>
      </w:r>
      <w:r w:rsidR="00C80AC4" w:rsidRPr="001243E4">
        <w:t xml:space="preserve">Uhr </w:t>
      </w:r>
      <w:r w:rsidR="00C97668" w:rsidRPr="001243E4">
        <w:t>Schwimmen für Fortgeschrittene</w:t>
      </w:r>
      <w:r w:rsidR="009610F5" w:rsidRPr="001243E4">
        <w:t xml:space="preserve"> auf der Schmelz</w:t>
      </w:r>
      <w:r w:rsidR="00C80AC4" w:rsidRPr="001243E4">
        <w:t>;</w:t>
      </w:r>
    </w:p>
    <w:p w14:paraId="61E007D1" w14:textId="6A98D6FB" w:rsidR="00C97668" w:rsidRPr="001243E4" w:rsidRDefault="00C97668" w:rsidP="00BE3206"/>
    <w:p w14:paraId="047C5745" w14:textId="47C4B89F" w:rsidR="00C97668" w:rsidRPr="001243E4" w:rsidRDefault="00C97668" w:rsidP="00BE3206">
      <w:r w:rsidRPr="001243E4">
        <w:t xml:space="preserve">Dienstag 18:15 bis 20:30 </w:t>
      </w:r>
      <w:r w:rsidR="00C80AC4" w:rsidRPr="001243E4">
        <w:t xml:space="preserve">Uhr </w:t>
      </w:r>
      <w:r w:rsidRPr="001243E4">
        <w:t xml:space="preserve">Torballtraining in der </w:t>
      </w:r>
      <w:proofErr w:type="spellStart"/>
      <w:r w:rsidRPr="001243E4">
        <w:t>Kundmanngasse</w:t>
      </w:r>
      <w:proofErr w:type="spellEnd"/>
      <w:r w:rsidR="00C80AC4" w:rsidRPr="001243E4">
        <w:t>;</w:t>
      </w:r>
    </w:p>
    <w:p w14:paraId="0119EFED" w14:textId="4041CD1F" w:rsidR="00C97668" w:rsidRPr="001243E4" w:rsidRDefault="00C97668" w:rsidP="00BE3206">
      <w:r w:rsidRPr="001243E4">
        <w:t xml:space="preserve">Schwimmen im </w:t>
      </w:r>
      <w:proofErr w:type="spellStart"/>
      <w:r w:rsidRPr="001243E4">
        <w:t>Theresienbad</w:t>
      </w:r>
      <w:proofErr w:type="spellEnd"/>
      <w:r w:rsidRPr="001243E4">
        <w:t xml:space="preserve"> ab Anfang Dezember</w:t>
      </w:r>
    </w:p>
    <w:p w14:paraId="37670750" w14:textId="069054DE" w:rsidR="00C97668" w:rsidRPr="001243E4" w:rsidRDefault="00C97668" w:rsidP="00BE3206"/>
    <w:p w14:paraId="6A148317" w14:textId="602B90E9" w:rsidR="00C97668" w:rsidRPr="001243E4" w:rsidRDefault="00C97668" w:rsidP="00BE3206">
      <w:r w:rsidRPr="001243E4">
        <w:t>Mittwoch Jeden 2. Mittwoch Kegeln in der Stadthalle von 17:00 bis 20:00</w:t>
      </w:r>
      <w:r w:rsidR="00C80AC4" w:rsidRPr="001243E4">
        <w:t xml:space="preserve"> Uhr</w:t>
      </w:r>
      <w:r w:rsidR="004A5323" w:rsidRPr="001243E4">
        <w:t>;</w:t>
      </w:r>
    </w:p>
    <w:p w14:paraId="250DB023" w14:textId="0033D97F" w:rsidR="00C97668" w:rsidRPr="001243E4" w:rsidRDefault="00C97668" w:rsidP="00BE3206">
      <w:r w:rsidRPr="001243E4">
        <w:t>17:15</w:t>
      </w:r>
      <w:r w:rsidR="00C80AC4" w:rsidRPr="001243E4">
        <w:t xml:space="preserve"> </w:t>
      </w:r>
      <w:r w:rsidRPr="001243E4">
        <w:t xml:space="preserve">- 18:45 </w:t>
      </w:r>
      <w:r w:rsidR="00C80AC4" w:rsidRPr="001243E4">
        <w:t xml:space="preserve">Uhr </w:t>
      </w:r>
      <w:r w:rsidRPr="001243E4">
        <w:t>Schwimmen für Fortgeschrittene im BBI</w:t>
      </w:r>
      <w:r w:rsidR="004A5323" w:rsidRPr="001243E4">
        <w:t>;</w:t>
      </w:r>
    </w:p>
    <w:p w14:paraId="34A21A9E" w14:textId="55502F4F" w:rsidR="00C97668" w:rsidRPr="001243E4" w:rsidRDefault="00C97668" w:rsidP="00BE3206">
      <w:r w:rsidRPr="001243E4">
        <w:t xml:space="preserve">17:45 bis 19:00 </w:t>
      </w:r>
      <w:r w:rsidR="00C80AC4" w:rsidRPr="001243E4">
        <w:t xml:space="preserve">Uhr </w:t>
      </w:r>
      <w:r w:rsidRPr="001243E4">
        <w:t xml:space="preserve">Gesundheitsturnen in der </w:t>
      </w:r>
      <w:proofErr w:type="spellStart"/>
      <w:r w:rsidRPr="001243E4">
        <w:t>Hägelingasse</w:t>
      </w:r>
      <w:proofErr w:type="spellEnd"/>
      <w:r w:rsidR="004A5323" w:rsidRPr="001243E4">
        <w:t>, BSV WNB;</w:t>
      </w:r>
    </w:p>
    <w:p w14:paraId="329C3628" w14:textId="2DD676D3" w:rsidR="00C97668" w:rsidRPr="001243E4" w:rsidRDefault="00C97668" w:rsidP="00BE3206"/>
    <w:p w14:paraId="179936E9" w14:textId="29E1CD35" w:rsidR="00C97668" w:rsidRPr="001243E4" w:rsidRDefault="00C97668" w:rsidP="00BE3206">
      <w:r w:rsidRPr="001243E4">
        <w:t>Donnerstag 16</w:t>
      </w:r>
      <w:r w:rsidR="009610F5" w:rsidRPr="001243E4">
        <w:t xml:space="preserve">:00 bis 18:00 </w:t>
      </w:r>
      <w:r w:rsidR="004A5323" w:rsidRPr="001243E4">
        <w:t xml:space="preserve">Uhr </w:t>
      </w:r>
      <w:r w:rsidR="009610F5" w:rsidRPr="001243E4">
        <w:t xml:space="preserve">Konditionstraining im </w:t>
      </w:r>
      <w:proofErr w:type="spellStart"/>
      <w:r w:rsidR="009610F5" w:rsidRPr="001243E4">
        <w:t>Jörgerbad</w:t>
      </w:r>
      <w:proofErr w:type="spellEnd"/>
      <w:r w:rsidR="004A5323" w:rsidRPr="001243E4">
        <w:t>;</w:t>
      </w:r>
    </w:p>
    <w:p w14:paraId="75F06412" w14:textId="3888033A" w:rsidR="009610F5" w:rsidRPr="001243E4" w:rsidRDefault="009610F5" w:rsidP="00BE3206">
      <w:r w:rsidRPr="001243E4">
        <w:t xml:space="preserve">16:00 bis 18:00 </w:t>
      </w:r>
      <w:r w:rsidR="004A5323" w:rsidRPr="001243E4">
        <w:t>Uhr</w:t>
      </w:r>
      <w:r w:rsidR="00B85922">
        <w:t xml:space="preserve"> </w:t>
      </w:r>
      <w:r w:rsidRPr="001243E4">
        <w:t>Sehbehinderten- und Blindenfußball im BBI</w:t>
      </w:r>
      <w:r w:rsidR="004A5323" w:rsidRPr="001243E4">
        <w:t>;</w:t>
      </w:r>
    </w:p>
    <w:p w14:paraId="48516EAB" w14:textId="77777777" w:rsidR="00C97668" w:rsidRPr="001243E4" w:rsidRDefault="00C97668" w:rsidP="00BE3206"/>
    <w:p w14:paraId="3E784A79" w14:textId="33769027" w:rsidR="009610F5" w:rsidRPr="001243E4" w:rsidRDefault="004A5323" w:rsidP="009610F5">
      <w:r w:rsidRPr="001243E4">
        <w:t>L</w:t>
      </w:r>
      <w:r w:rsidR="009610F5" w:rsidRPr="001243E4">
        <w:t>uftgewehrschießen für Blinde nach Vereinbarung</w:t>
      </w:r>
      <w:r w:rsidRPr="001243E4">
        <w:t xml:space="preserve"> Im BBI</w:t>
      </w:r>
      <w:r w:rsidR="009610F5" w:rsidRPr="001243E4">
        <w:t>,</w:t>
      </w:r>
    </w:p>
    <w:p w14:paraId="24477905" w14:textId="1B6D44DD" w:rsidR="00050E1E" w:rsidRPr="001243E4" w:rsidRDefault="009610F5" w:rsidP="009610F5">
      <w:r w:rsidRPr="001243E4">
        <w:t>Ansprechperson Josef Maisser, 0664/391 45 64</w:t>
      </w:r>
    </w:p>
    <w:p w14:paraId="49F79725" w14:textId="3A6E3D82" w:rsidR="009610F5" w:rsidRPr="001243E4" w:rsidRDefault="009610F5" w:rsidP="009610F5"/>
    <w:p w14:paraId="323A809D" w14:textId="57BF4647" w:rsidR="009610F5" w:rsidRPr="001243E4" w:rsidRDefault="009610F5" w:rsidP="009610F5">
      <w:r w:rsidRPr="001243E4">
        <w:t>Bogenschießen Noch keine Termine.</w:t>
      </w:r>
    </w:p>
    <w:p w14:paraId="5FF7ED5B" w14:textId="6C060BFF" w:rsidR="004504D6" w:rsidRPr="001243E4" w:rsidRDefault="004504D6" w:rsidP="009610F5">
      <w:r w:rsidRPr="001243E4">
        <w:t>Lauftraining noch offen.</w:t>
      </w:r>
    </w:p>
    <w:p w14:paraId="21042F1B" w14:textId="388FDAAD" w:rsidR="009610F5" w:rsidRPr="001243E4" w:rsidRDefault="009610F5" w:rsidP="009610F5"/>
    <w:p w14:paraId="157491E1" w14:textId="77777777" w:rsidR="004A5323" w:rsidRPr="001243E4" w:rsidRDefault="009610F5" w:rsidP="009610F5">
      <w:r w:rsidRPr="001243E4">
        <w:t xml:space="preserve">Die Telefonnummern der Sektionsleiter findet ihr auf unserer Homepage </w:t>
      </w:r>
    </w:p>
    <w:p w14:paraId="07B65A42" w14:textId="25CBCB76" w:rsidR="009610F5" w:rsidRPr="001243E4" w:rsidRDefault="004E3B9C" w:rsidP="009610F5">
      <w:hyperlink r:id="rId11" w:history="1">
        <w:r w:rsidR="00C857B8" w:rsidRPr="001243E4">
          <w:rPr>
            <w:rStyle w:val="Hyperlink"/>
          </w:rPr>
          <w:t>www.vsc-wien.at</w:t>
        </w:r>
      </w:hyperlink>
    </w:p>
    <w:p w14:paraId="755D0FF4" w14:textId="77777777" w:rsidR="00C857B8" w:rsidRPr="001243E4" w:rsidRDefault="00C857B8" w:rsidP="009610F5"/>
    <w:p w14:paraId="3A4ECA4E" w14:textId="7BB3DA6A" w:rsidR="00C857B8" w:rsidRPr="001243E4" w:rsidRDefault="009610F5" w:rsidP="009610F5">
      <w:pPr>
        <w:rPr>
          <w:bCs/>
        </w:rPr>
      </w:pPr>
      <w:r w:rsidRPr="001243E4">
        <w:rPr>
          <w:bCs/>
        </w:rPr>
        <w:t>Abschließen</w:t>
      </w:r>
      <w:r w:rsidR="00C857B8" w:rsidRPr="001243E4">
        <w:rPr>
          <w:bCs/>
        </w:rPr>
        <w:t>d</w:t>
      </w:r>
      <w:r w:rsidRPr="001243E4">
        <w:rPr>
          <w:bCs/>
        </w:rPr>
        <w:t xml:space="preserve"> richte ich an ALLE die höfliche BITTE</w:t>
      </w:r>
      <w:r w:rsidR="00C857B8" w:rsidRPr="001243E4">
        <w:rPr>
          <w:bCs/>
        </w:rPr>
        <w:t>,</w:t>
      </w:r>
      <w:r w:rsidRPr="001243E4">
        <w:rPr>
          <w:bCs/>
        </w:rPr>
        <w:t xml:space="preserve"> Änderungen der Mailadressen oder Telefonnummern umgehen</w:t>
      </w:r>
      <w:r w:rsidR="00C857B8" w:rsidRPr="001243E4">
        <w:rPr>
          <w:bCs/>
        </w:rPr>
        <w:t>d</w:t>
      </w:r>
      <w:r w:rsidRPr="001243E4">
        <w:rPr>
          <w:bCs/>
        </w:rPr>
        <w:t xml:space="preserve"> an Edith List per Mail</w:t>
      </w:r>
    </w:p>
    <w:p w14:paraId="34A3C8F6" w14:textId="0A614330" w:rsidR="00BB78AA" w:rsidRDefault="004E3B9C" w:rsidP="009610F5">
      <w:hyperlink r:id="rId12" w:history="1">
        <w:r w:rsidR="00BB78AA" w:rsidRPr="002D0BD8">
          <w:rPr>
            <w:rStyle w:val="Hyperlink"/>
          </w:rPr>
          <w:t>info@vsc-wien.at</w:t>
        </w:r>
      </w:hyperlink>
      <w:r w:rsidR="00BB78AA">
        <w:t xml:space="preserve"> bekannt zu geben. </w:t>
      </w:r>
    </w:p>
    <w:p w14:paraId="4A19D28A" w14:textId="5BAECD06" w:rsidR="004504D6" w:rsidRPr="001243E4" w:rsidRDefault="004504D6" w:rsidP="009610F5">
      <w:pPr>
        <w:rPr>
          <w:bCs/>
        </w:rPr>
      </w:pPr>
    </w:p>
    <w:p w14:paraId="5BFC57AA" w14:textId="2474D312" w:rsidR="004504D6" w:rsidRPr="001243E4" w:rsidRDefault="00B85922" w:rsidP="009610F5">
      <w:pPr>
        <w:rPr>
          <w:bCs/>
        </w:rPr>
      </w:pPr>
      <w:r>
        <w:rPr>
          <w:bCs/>
        </w:rPr>
        <w:t>Bleibt g</w:t>
      </w:r>
      <w:r w:rsidR="004504D6" w:rsidRPr="001243E4">
        <w:rPr>
          <w:bCs/>
        </w:rPr>
        <w:t>esund und sportlich aktiv,</w:t>
      </w:r>
    </w:p>
    <w:p w14:paraId="65FC9656" w14:textId="26204AAB" w:rsidR="004504D6" w:rsidRPr="001243E4" w:rsidRDefault="004504D6" w:rsidP="009610F5">
      <w:pPr>
        <w:rPr>
          <w:bCs/>
        </w:rPr>
      </w:pPr>
    </w:p>
    <w:p w14:paraId="05F7A422" w14:textId="5E6EB269" w:rsidR="004504D6" w:rsidRPr="001243E4" w:rsidRDefault="004504D6" w:rsidP="004504D6">
      <w:pPr>
        <w:rPr>
          <w:bCs/>
        </w:rPr>
      </w:pPr>
      <w:r w:rsidRPr="001243E4">
        <w:rPr>
          <w:bCs/>
        </w:rPr>
        <w:t xml:space="preserve">Edith List Obmann </w:t>
      </w:r>
      <w:proofErr w:type="spellStart"/>
      <w:r w:rsidRPr="001243E4">
        <w:rPr>
          <w:bCs/>
        </w:rPr>
        <w:t>Stv</w:t>
      </w:r>
      <w:proofErr w:type="spellEnd"/>
      <w:r w:rsidRPr="001243E4">
        <w:rPr>
          <w:bCs/>
        </w:rPr>
        <w:t xml:space="preserve">. </w:t>
      </w:r>
      <w:r w:rsidRPr="001243E4">
        <w:rPr>
          <w:bCs/>
        </w:rPr>
        <w:tab/>
      </w:r>
      <w:r w:rsidRPr="001243E4">
        <w:rPr>
          <w:bCs/>
        </w:rPr>
        <w:tab/>
      </w:r>
      <w:r w:rsidRPr="001243E4">
        <w:rPr>
          <w:bCs/>
        </w:rPr>
        <w:tab/>
      </w:r>
      <w:r w:rsidRPr="001243E4">
        <w:rPr>
          <w:bCs/>
        </w:rPr>
        <w:tab/>
        <w:t>Ernst Jandl Obmann</w:t>
      </w:r>
    </w:p>
    <w:p w14:paraId="627D48E2" w14:textId="08605C89" w:rsidR="004504D6" w:rsidRPr="001243E4" w:rsidRDefault="004504D6" w:rsidP="009610F5">
      <w:pPr>
        <w:rPr>
          <w:bCs/>
        </w:rPr>
      </w:pPr>
      <w:bookmarkStart w:id="0" w:name="_GoBack"/>
      <w:bookmarkEnd w:id="0"/>
    </w:p>
    <w:sectPr w:rsidR="004504D6" w:rsidRPr="001243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D84B" w14:textId="77777777" w:rsidR="004E3B9C" w:rsidRDefault="004E3B9C" w:rsidP="00682661">
      <w:r>
        <w:separator/>
      </w:r>
    </w:p>
  </w:endnote>
  <w:endnote w:type="continuationSeparator" w:id="0">
    <w:p w14:paraId="125C055D" w14:textId="77777777" w:rsidR="004E3B9C" w:rsidRDefault="004E3B9C" w:rsidP="0068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BCCB" w14:textId="77777777" w:rsidR="00DE051D" w:rsidRDefault="00DE05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C85D" w14:textId="77777777" w:rsidR="00DE051D" w:rsidRDefault="00DE05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802C" w14:textId="77777777" w:rsidR="00DE051D" w:rsidRDefault="00DE05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256D" w14:textId="77777777" w:rsidR="004E3B9C" w:rsidRDefault="004E3B9C" w:rsidP="00682661">
      <w:r>
        <w:separator/>
      </w:r>
    </w:p>
  </w:footnote>
  <w:footnote w:type="continuationSeparator" w:id="0">
    <w:p w14:paraId="076690CF" w14:textId="77777777" w:rsidR="004E3B9C" w:rsidRDefault="004E3B9C" w:rsidP="0068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800C" w14:textId="77777777" w:rsidR="00DE051D" w:rsidRDefault="00DE05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3F15" w14:textId="77777777" w:rsidR="00DE051D" w:rsidRDefault="00DE05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5E984" w14:textId="77777777" w:rsidR="00DE051D" w:rsidRDefault="00DE05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E6F"/>
    <w:multiLevelType w:val="multilevel"/>
    <w:tmpl w:val="EFFC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91226"/>
    <w:multiLevelType w:val="hybridMultilevel"/>
    <w:tmpl w:val="55FC3E7E"/>
    <w:lvl w:ilvl="0" w:tplc="EFCABA4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0F"/>
    <w:rsid w:val="000037C4"/>
    <w:rsid w:val="0000689A"/>
    <w:rsid w:val="00006DB8"/>
    <w:rsid w:val="000129A8"/>
    <w:rsid w:val="000138CE"/>
    <w:rsid w:val="00023227"/>
    <w:rsid w:val="000236B4"/>
    <w:rsid w:val="0002490B"/>
    <w:rsid w:val="000274BC"/>
    <w:rsid w:val="000335F1"/>
    <w:rsid w:val="00037BC3"/>
    <w:rsid w:val="000406B1"/>
    <w:rsid w:val="00050E1E"/>
    <w:rsid w:val="0007150B"/>
    <w:rsid w:val="00071E60"/>
    <w:rsid w:val="00081460"/>
    <w:rsid w:val="00091C7B"/>
    <w:rsid w:val="00091E8E"/>
    <w:rsid w:val="000957A1"/>
    <w:rsid w:val="00096D16"/>
    <w:rsid w:val="000970DF"/>
    <w:rsid w:val="000A3662"/>
    <w:rsid w:val="000B2A3E"/>
    <w:rsid w:val="000B45D1"/>
    <w:rsid w:val="000C45A0"/>
    <w:rsid w:val="000D312B"/>
    <w:rsid w:val="000D4F3B"/>
    <w:rsid w:val="000F01F9"/>
    <w:rsid w:val="000F3EE1"/>
    <w:rsid w:val="00102BBF"/>
    <w:rsid w:val="001065DB"/>
    <w:rsid w:val="0011132A"/>
    <w:rsid w:val="00123227"/>
    <w:rsid w:val="00123CB4"/>
    <w:rsid w:val="001243E4"/>
    <w:rsid w:val="00126C5C"/>
    <w:rsid w:val="001321FC"/>
    <w:rsid w:val="00155133"/>
    <w:rsid w:val="00161FB6"/>
    <w:rsid w:val="00162BD0"/>
    <w:rsid w:val="00166C0F"/>
    <w:rsid w:val="001750E1"/>
    <w:rsid w:val="00185173"/>
    <w:rsid w:val="001877BC"/>
    <w:rsid w:val="001877E3"/>
    <w:rsid w:val="001916DF"/>
    <w:rsid w:val="001B0214"/>
    <w:rsid w:val="001B695B"/>
    <w:rsid w:val="001B6CE1"/>
    <w:rsid w:val="001C0A08"/>
    <w:rsid w:val="001C62C9"/>
    <w:rsid w:val="001E2F79"/>
    <w:rsid w:val="001E4A8A"/>
    <w:rsid w:val="00201E37"/>
    <w:rsid w:val="00204317"/>
    <w:rsid w:val="00210C7B"/>
    <w:rsid w:val="00211845"/>
    <w:rsid w:val="0021514A"/>
    <w:rsid w:val="0021584B"/>
    <w:rsid w:val="00216BD6"/>
    <w:rsid w:val="0023193B"/>
    <w:rsid w:val="00242763"/>
    <w:rsid w:val="00250BE6"/>
    <w:rsid w:val="002523DF"/>
    <w:rsid w:val="00253C28"/>
    <w:rsid w:val="002701EE"/>
    <w:rsid w:val="002763B2"/>
    <w:rsid w:val="002825D8"/>
    <w:rsid w:val="002846B0"/>
    <w:rsid w:val="00284AB6"/>
    <w:rsid w:val="002850F0"/>
    <w:rsid w:val="00292FA5"/>
    <w:rsid w:val="002A0250"/>
    <w:rsid w:val="002B266C"/>
    <w:rsid w:val="002C7F36"/>
    <w:rsid w:val="002D165C"/>
    <w:rsid w:val="002D5EFF"/>
    <w:rsid w:val="002E2BA4"/>
    <w:rsid w:val="002E2E24"/>
    <w:rsid w:val="002E3A5F"/>
    <w:rsid w:val="002E7E7E"/>
    <w:rsid w:val="002F30E8"/>
    <w:rsid w:val="0031357E"/>
    <w:rsid w:val="00315F4B"/>
    <w:rsid w:val="00316B07"/>
    <w:rsid w:val="0033469E"/>
    <w:rsid w:val="00334A4A"/>
    <w:rsid w:val="00335CA8"/>
    <w:rsid w:val="00337CB7"/>
    <w:rsid w:val="00340C37"/>
    <w:rsid w:val="00350C8D"/>
    <w:rsid w:val="00354747"/>
    <w:rsid w:val="0035623A"/>
    <w:rsid w:val="00362A26"/>
    <w:rsid w:val="0037573B"/>
    <w:rsid w:val="00381B4F"/>
    <w:rsid w:val="00384074"/>
    <w:rsid w:val="003944E8"/>
    <w:rsid w:val="003B419A"/>
    <w:rsid w:val="003C0B3F"/>
    <w:rsid w:val="003E46DC"/>
    <w:rsid w:val="00403595"/>
    <w:rsid w:val="00406036"/>
    <w:rsid w:val="004101A6"/>
    <w:rsid w:val="00422DE7"/>
    <w:rsid w:val="004272E9"/>
    <w:rsid w:val="0044000C"/>
    <w:rsid w:val="004401F7"/>
    <w:rsid w:val="00441726"/>
    <w:rsid w:val="00441D9B"/>
    <w:rsid w:val="00445D7C"/>
    <w:rsid w:val="004504D6"/>
    <w:rsid w:val="004510C0"/>
    <w:rsid w:val="00455C34"/>
    <w:rsid w:val="0048618C"/>
    <w:rsid w:val="0048753B"/>
    <w:rsid w:val="00494FC4"/>
    <w:rsid w:val="00497C4C"/>
    <w:rsid w:val="004A5323"/>
    <w:rsid w:val="004B6490"/>
    <w:rsid w:val="004D25E7"/>
    <w:rsid w:val="004D475B"/>
    <w:rsid w:val="004E3B9C"/>
    <w:rsid w:val="004E62E5"/>
    <w:rsid w:val="004F08FC"/>
    <w:rsid w:val="004F51DB"/>
    <w:rsid w:val="00511FE2"/>
    <w:rsid w:val="00512E81"/>
    <w:rsid w:val="005213CD"/>
    <w:rsid w:val="005225B4"/>
    <w:rsid w:val="00525795"/>
    <w:rsid w:val="0053575C"/>
    <w:rsid w:val="00540E6D"/>
    <w:rsid w:val="0056741E"/>
    <w:rsid w:val="005836B2"/>
    <w:rsid w:val="00596E21"/>
    <w:rsid w:val="005A3019"/>
    <w:rsid w:val="005B1726"/>
    <w:rsid w:val="005B78AC"/>
    <w:rsid w:val="005C1950"/>
    <w:rsid w:val="005C65C5"/>
    <w:rsid w:val="005D166E"/>
    <w:rsid w:val="005D5843"/>
    <w:rsid w:val="005D65A7"/>
    <w:rsid w:val="005E788F"/>
    <w:rsid w:val="005F1ED6"/>
    <w:rsid w:val="005F34A2"/>
    <w:rsid w:val="005F497A"/>
    <w:rsid w:val="00607ECA"/>
    <w:rsid w:val="00614138"/>
    <w:rsid w:val="00643186"/>
    <w:rsid w:val="00647DBF"/>
    <w:rsid w:val="00650819"/>
    <w:rsid w:val="006538B5"/>
    <w:rsid w:val="00660348"/>
    <w:rsid w:val="00672521"/>
    <w:rsid w:val="00681CAD"/>
    <w:rsid w:val="00682661"/>
    <w:rsid w:val="0068632D"/>
    <w:rsid w:val="00691990"/>
    <w:rsid w:val="006A46F7"/>
    <w:rsid w:val="006A5853"/>
    <w:rsid w:val="006B5B5D"/>
    <w:rsid w:val="006B6F12"/>
    <w:rsid w:val="006C51C9"/>
    <w:rsid w:val="006D062D"/>
    <w:rsid w:val="006D2653"/>
    <w:rsid w:val="006D332A"/>
    <w:rsid w:val="006D64D6"/>
    <w:rsid w:val="006E6A60"/>
    <w:rsid w:val="006F095F"/>
    <w:rsid w:val="006F1603"/>
    <w:rsid w:val="0070089A"/>
    <w:rsid w:val="0070187C"/>
    <w:rsid w:val="0070738C"/>
    <w:rsid w:val="00715B8C"/>
    <w:rsid w:val="00726EF0"/>
    <w:rsid w:val="00727C5F"/>
    <w:rsid w:val="00731E89"/>
    <w:rsid w:val="00736462"/>
    <w:rsid w:val="007409D9"/>
    <w:rsid w:val="00746F00"/>
    <w:rsid w:val="0075249D"/>
    <w:rsid w:val="007624AE"/>
    <w:rsid w:val="00766A68"/>
    <w:rsid w:val="00774BB7"/>
    <w:rsid w:val="0077533E"/>
    <w:rsid w:val="0077653B"/>
    <w:rsid w:val="00785F32"/>
    <w:rsid w:val="007871AA"/>
    <w:rsid w:val="00790D91"/>
    <w:rsid w:val="00792A58"/>
    <w:rsid w:val="00796C81"/>
    <w:rsid w:val="007A0A6F"/>
    <w:rsid w:val="007A3A9F"/>
    <w:rsid w:val="007B018C"/>
    <w:rsid w:val="007C5B9F"/>
    <w:rsid w:val="007D1E51"/>
    <w:rsid w:val="007E5E9E"/>
    <w:rsid w:val="00802C50"/>
    <w:rsid w:val="008113E9"/>
    <w:rsid w:val="008146E7"/>
    <w:rsid w:val="00836277"/>
    <w:rsid w:val="00844DD7"/>
    <w:rsid w:val="0085361F"/>
    <w:rsid w:val="00871388"/>
    <w:rsid w:val="00875B78"/>
    <w:rsid w:val="0087623D"/>
    <w:rsid w:val="00876B45"/>
    <w:rsid w:val="00877C78"/>
    <w:rsid w:val="00887320"/>
    <w:rsid w:val="008950C9"/>
    <w:rsid w:val="00897AF7"/>
    <w:rsid w:val="008A58AC"/>
    <w:rsid w:val="008A62A1"/>
    <w:rsid w:val="008A6313"/>
    <w:rsid w:val="008B11FB"/>
    <w:rsid w:val="008B591B"/>
    <w:rsid w:val="008C1EDC"/>
    <w:rsid w:val="008D0B9D"/>
    <w:rsid w:val="008F64AA"/>
    <w:rsid w:val="009149B7"/>
    <w:rsid w:val="00934A92"/>
    <w:rsid w:val="00946120"/>
    <w:rsid w:val="00960A29"/>
    <w:rsid w:val="009610F5"/>
    <w:rsid w:val="0097371F"/>
    <w:rsid w:val="00992CB8"/>
    <w:rsid w:val="009A07BC"/>
    <w:rsid w:val="009A3859"/>
    <w:rsid w:val="009A504E"/>
    <w:rsid w:val="009A5274"/>
    <w:rsid w:val="009C0122"/>
    <w:rsid w:val="009C0AF7"/>
    <w:rsid w:val="009D06CE"/>
    <w:rsid w:val="009D1DBC"/>
    <w:rsid w:val="009F1AE2"/>
    <w:rsid w:val="00A07F9A"/>
    <w:rsid w:val="00A13F18"/>
    <w:rsid w:val="00A159AC"/>
    <w:rsid w:val="00A175EE"/>
    <w:rsid w:val="00A27611"/>
    <w:rsid w:val="00A31515"/>
    <w:rsid w:val="00A3733F"/>
    <w:rsid w:val="00A43E38"/>
    <w:rsid w:val="00A45B6E"/>
    <w:rsid w:val="00A53BAD"/>
    <w:rsid w:val="00A62703"/>
    <w:rsid w:val="00A67873"/>
    <w:rsid w:val="00A7435E"/>
    <w:rsid w:val="00A762F5"/>
    <w:rsid w:val="00A80339"/>
    <w:rsid w:val="00A85B7C"/>
    <w:rsid w:val="00AB44BF"/>
    <w:rsid w:val="00AB7B0A"/>
    <w:rsid w:val="00AD321F"/>
    <w:rsid w:val="00AD6FFD"/>
    <w:rsid w:val="00AE2924"/>
    <w:rsid w:val="00AF5219"/>
    <w:rsid w:val="00B1263A"/>
    <w:rsid w:val="00B32746"/>
    <w:rsid w:val="00B40E35"/>
    <w:rsid w:val="00B55DA9"/>
    <w:rsid w:val="00B71D89"/>
    <w:rsid w:val="00B7223C"/>
    <w:rsid w:val="00B806CB"/>
    <w:rsid w:val="00B810FD"/>
    <w:rsid w:val="00B85922"/>
    <w:rsid w:val="00B92C88"/>
    <w:rsid w:val="00B93F18"/>
    <w:rsid w:val="00B94379"/>
    <w:rsid w:val="00B975D9"/>
    <w:rsid w:val="00BA0C4F"/>
    <w:rsid w:val="00BA400A"/>
    <w:rsid w:val="00BA79DC"/>
    <w:rsid w:val="00BB5866"/>
    <w:rsid w:val="00BB63A2"/>
    <w:rsid w:val="00BB6C9B"/>
    <w:rsid w:val="00BB78AA"/>
    <w:rsid w:val="00BE033E"/>
    <w:rsid w:val="00BE1ED7"/>
    <w:rsid w:val="00BE3206"/>
    <w:rsid w:val="00BF5EE7"/>
    <w:rsid w:val="00C0035F"/>
    <w:rsid w:val="00C018E3"/>
    <w:rsid w:val="00C04459"/>
    <w:rsid w:val="00C0545B"/>
    <w:rsid w:val="00C07F2C"/>
    <w:rsid w:val="00C22389"/>
    <w:rsid w:val="00C30F6B"/>
    <w:rsid w:val="00C33BC4"/>
    <w:rsid w:val="00C41813"/>
    <w:rsid w:val="00C470C3"/>
    <w:rsid w:val="00C51B8C"/>
    <w:rsid w:val="00C5220D"/>
    <w:rsid w:val="00C65F18"/>
    <w:rsid w:val="00C67C77"/>
    <w:rsid w:val="00C7270A"/>
    <w:rsid w:val="00C7792E"/>
    <w:rsid w:val="00C80AC4"/>
    <w:rsid w:val="00C857B8"/>
    <w:rsid w:val="00C917F9"/>
    <w:rsid w:val="00C97668"/>
    <w:rsid w:val="00CA2E0A"/>
    <w:rsid w:val="00CA37A1"/>
    <w:rsid w:val="00CA522D"/>
    <w:rsid w:val="00CB4C39"/>
    <w:rsid w:val="00CC27BE"/>
    <w:rsid w:val="00CC4E47"/>
    <w:rsid w:val="00CC53C1"/>
    <w:rsid w:val="00CD064D"/>
    <w:rsid w:val="00CD6E79"/>
    <w:rsid w:val="00CD7865"/>
    <w:rsid w:val="00CE1615"/>
    <w:rsid w:val="00CE4513"/>
    <w:rsid w:val="00CE4F31"/>
    <w:rsid w:val="00D011CA"/>
    <w:rsid w:val="00D01A67"/>
    <w:rsid w:val="00D05801"/>
    <w:rsid w:val="00D16438"/>
    <w:rsid w:val="00D268FD"/>
    <w:rsid w:val="00D33984"/>
    <w:rsid w:val="00D35E13"/>
    <w:rsid w:val="00D36974"/>
    <w:rsid w:val="00D37D2A"/>
    <w:rsid w:val="00D50E04"/>
    <w:rsid w:val="00D56002"/>
    <w:rsid w:val="00D634F0"/>
    <w:rsid w:val="00D64FB8"/>
    <w:rsid w:val="00D6743F"/>
    <w:rsid w:val="00D773D7"/>
    <w:rsid w:val="00D873FE"/>
    <w:rsid w:val="00D93D10"/>
    <w:rsid w:val="00D94EB4"/>
    <w:rsid w:val="00DD318A"/>
    <w:rsid w:val="00DD48F3"/>
    <w:rsid w:val="00DE051D"/>
    <w:rsid w:val="00DE2702"/>
    <w:rsid w:val="00DE5134"/>
    <w:rsid w:val="00DE542F"/>
    <w:rsid w:val="00E02AEE"/>
    <w:rsid w:val="00E11C79"/>
    <w:rsid w:val="00E15E7C"/>
    <w:rsid w:val="00E2627F"/>
    <w:rsid w:val="00E30351"/>
    <w:rsid w:val="00E413EC"/>
    <w:rsid w:val="00E41E00"/>
    <w:rsid w:val="00E450C2"/>
    <w:rsid w:val="00E46B8B"/>
    <w:rsid w:val="00E577B0"/>
    <w:rsid w:val="00E57DF4"/>
    <w:rsid w:val="00E624E7"/>
    <w:rsid w:val="00E77C9F"/>
    <w:rsid w:val="00E87C23"/>
    <w:rsid w:val="00E96DAE"/>
    <w:rsid w:val="00EB4F49"/>
    <w:rsid w:val="00EC15A3"/>
    <w:rsid w:val="00EC1C66"/>
    <w:rsid w:val="00EC4139"/>
    <w:rsid w:val="00EC60EB"/>
    <w:rsid w:val="00ED052A"/>
    <w:rsid w:val="00ED6B26"/>
    <w:rsid w:val="00EE2BDD"/>
    <w:rsid w:val="00EE575E"/>
    <w:rsid w:val="00F05B0F"/>
    <w:rsid w:val="00F21775"/>
    <w:rsid w:val="00F2719F"/>
    <w:rsid w:val="00F313CA"/>
    <w:rsid w:val="00F35429"/>
    <w:rsid w:val="00F3729F"/>
    <w:rsid w:val="00F51D7A"/>
    <w:rsid w:val="00F53CC4"/>
    <w:rsid w:val="00F6120B"/>
    <w:rsid w:val="00F62569"/>
    <w:rsid w:val="00F67DE5"/>
    <w:rsid w:val="00F703F0"/>
    <w:rsid w:val="00F850B5"/>
    <w:rsid w:val="00F94F96"/>
    <w:rsid w:val="00FA2642"/>
    <w:rsid w:val="00FA3735"/>
    <w:rsid w:val="00FB613D"/>
    <w:rsid w:val="00FC4004"/>
    <w:rsid w:val="00FD45CD"/>
    <w:rsid w:val="00FD5FF7"/>
    <w:rsid w:val="00FE66FA"/>
    <w:rsid w:val="00FF0362"/>
    <w:rsid w:val="00FF43DB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A021"/>
  <w15:docId w15:val="{A9E51E10-4FEF-4F32-B915-57C5DFA3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5DB"/>
  </w:style>
  <w:style w:type="paragraph" w:styleId="berschrift1">
    <w:name w:val="heading 1"/>
    <w:basedOn w:val="Standard"/>
    <w:next w:val="Standard"/>
    <w:link w:val="berschrift1Zchn"/>
    <w:qFormat/>
    <w:rsid w:val="001065D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373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373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065D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Hyperlink">
    <w:name w:val="Hyperlink"/>
    <w:uiPriority w:val="99"/>
    <w:rsid w:val="001065DB"/>
    <w:rPr>
      <w:color w:val="0000FF"/>
      <w:u w:val="single"/>
    </w:rPr>
  </w:style>
  <w:style w:type="character" w:styleId="Fett">
    <w:name w:val="Strong"/>
    <w:uiPriority w:val="22"/>
    <w:qFormat/>
    <w:rsid w:val="001065DB"/>
    <w:rPr>
      <w:b/>
      <w:bCs/>
    </w:rPr>
  </w:style>
  <w:style w:type="character" w:styleId="Hervorhebung">
    <w:name w:val="Emphasis"/>
    <w:qFormat/>
    <w:rsid w:val="001065DB"/>
    <w:rPr>
      <w:i/>
      <w:iCs/>
    </w:rPr>
  </w:style>
  <w:style w:type="paragraph" w:styleId="NurText">
    <w:name w:val="Plain Text"/>
    <w:basedOn w:val="Standard"/>
    <w:link w:val="NurTextZchn"/>
    <w:rsid w:val="001065D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urTextZchn">
    <w:name w:val="Nur Text Zchn"/>
    <w:basedOn w:val="Absatz-Standardschriftart"/>
    <w:link w:val="NurText"/>
    <w:rsid w:val="001065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065D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6826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661"/>
  </w:style>
  <w:style w:type="paragraph" w:styleId="Fuzeile">
    <w:name w:val="footer"/>
    <w:basedOn w:val="Standard"/>
    <w:link w:val="FuzeileZchn"/>
    <w:rsid w:val="006826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661"/>
  </w:style>
  <w:style w:type="paragraph" w:styleId="Sprechblasentext">
    <w:name w:val="Balloon Text"/>
    <w:basedOn w:val="Standard"/>
    <w:link w:val="SprechblasentextZchn"/>
    <w:rsid w:val="00F37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729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A373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3733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semiHidden/>
    <w:unhideWhenUsed/>
    <w:rsid w:val="00E46B8B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160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06DB8"/>
    <w:pPr>
      <w:ind w:left="720"/>
    </w:pPr>
    <w:rPr>
      <w:rFonts w:ascii="Calibri" w:hAnsi="Calibri"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sc-wien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c-wien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vsc-wien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sc-wien.a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7872-3DF1-463D-AE58-9A1D3EB0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List</dc:creator>
  <cp:keywords/>
  <dc:description/>
  <cp:lastModifiedBy>Franz</cp:lastModifiedBy>
  <cp:revision>2</cp:revision>
  <cp:lastPrinted>2018-12-21T10:39:00Z</cp:lastPrinted>
  <dcterms:created xsi:type="dcterms:W3CDTF">2021-11-08T13:04:00Z</dcterms:created>
  <dcterms:modified xsi:type="dcterms:W3CDTF">2021-11-08T13:04:00Z</dcterms:modified>
</cp:coreProperties>
</file>